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748B" w:rsidRPr="0010748B" w:rsidRDefault="0010748B" w:rsidP="002A2995">
      <w:pPr>
        <w:jc w:val="center"/>
        <w:outlineLvl w:val="0"/>
        <w:rPr>
          <w:caps/>
          <w:sz w:val="28"/>
          <w:szCs w:val="28"/>
        </w:rPr>
      </w:pPr>
      <w:r w:rsidRPr="0010748B">
        <w:rPr>
          <w:caps/>
          <w:sz w:val="28"/>
          <w:szCs w:val="28"/>
        </w:rPr>
        <w:t>РОССИЙСКАЯ ФЕДЕРАЦИЯ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РОСТОВСКАЯ ОБЛАСТЬ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ТАРАСОВСКИЙ РАЙОН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МУНИЦИПАЛЬНОЕ ОБРАЗОВАНИЕ</w:t>
      </w:r>
    </w:p>
    <w:p w:rsidR="0010748B" w:rsidRPr="0010748B" w:rsidRDefault="0010748B" w:rsidP="0010748B">
      <w:pPr>
        <w:jc w:val="center"/>
        <w:rPr>
          <w:sz w:val="28"/>
          <w:szCs w:val="28"/>
        </w:rPr>
      </w:pPr>
      <w:r w:rsidRPr="0010748B">
        <w:rPr>
          <w:sz w:val="28"/>
          <w:szCs w:val="28"/>
        </w:rPr>
        <w:t>«КРАСНОВСКОЕ СЕЛЬСКОЕ ПОСЕЛЕНИЕ»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СОБРАНИЕ ДЕПУТАТОВ КРАСНОВСКОГО СЕЛЬСКОГО ПОСЕЛЕНИЯ</w:t>
      </w:r>
    </w:p>
    <w:p w:rsidR="0010748B" w:rsidRPr="0010748B" w:rsidRDefault="0010748B" w:rsidP="0010748B">
      <w:pPr>
        <w:jc w:val="center"/>
        <w:rPr>
          <w:sz w:val="28"/>
        </w:rPr>
      </w:pPr>
    </w:p>
    <w:p w:rsidR="0010748B" w:rsidRPr="0010748B" w:rsidRDefault="0010748B" w:rsidP="0010748B">
      <w:pPr>
        <w:jc w:val="center"/>
        <w:outlineLvl w:val="0"/>
        <w:rPr>
          <w:sz w:val="28"/>
        </w:rPr>
      </w:pPr>
      <w:r w:rsidRPr="0010748B">
        <w:rPr>
          <w:sz w:val="28"/>
        </w:rPr>
        <w:t>РЕШЕНИЕ</w:t>
      </w:r>
    </w:p>
    <w:p w:rsidR="00E3655B" w:rsidRDefault="00E3655B" w:rsidP="00E3655B">
      <w:pPr>
        <w:pStyle w:val="a"/>
        <w:numPr>
          <w:ilvl w:val="0"/>
          <w:numId w:val="0"/>
        </w:numPr>
      </w:pPr>
    </w:p>
    <w:p w:rsidR="002A2995" w:rsidRDefault="004A38DF" w:rsidP="002A2995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A2995">
        <w:rPr>
          <w:rFonts w:ascii="Times New Roman" w:hAnsi="Times New Roman" w:cs="Times New Roman"/>
          <w:b w:val="0"/>
          <w:bCs w:val="0"/>
          <w:sz w:val="28"/>
          <w:szCs w:val="28"/>
        </w:rPr>
        <w:t>О прекращении полномочий главы А</w:t>
      </w:r>
      <w:r w:rsidR="002A2995" w:rsidRPr="002A29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</w:p>
    <w:p w:rsidR="00E3655B" w:rsidRDefault="002A2995" w:rsidP="002A2995">
      <w:pPr>
        <w:pStyle w:val="ConsTitle"/>
        <w:jc w:val="center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Красновского </w:t>
      </w:r>
      <w:r w:rsidRPr="002A29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</w:t>
      </w:r>
      <w:r w:rsidR="00E3655B">
        <w:t xml:space="preserve"> </w:t>
      </w:r>
    </w:p>
    <w:p w:rsidR="002A2995" w:rsidRPr="002A2995" w:rsidRDefault="002A2995" w:rsidP="002A2995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D2D56" w:rsidRPr="003B5647" w:rsidRDefault="00CD2D56" w:rsidP="00E3655B">
      <w:pPr>
        <w:tabs>
          <w:tab w:val="left" w:pos="3990"/>
          <w:tab w:val="left" w:pos="5490"/>
        </w:tabs>
        <w:rPr>
          <w:sz w:val="28"/>
          <w:szCs w:val="28"/>
        </w:rPr>
      </w:pPr>
      <w:r w:rsidRPr="003B5647">
        <w:rPr>
          <w:sz w:val="28"/>
          <w:szCs w:val="28"/>
        </w:rPr>
        <w:t xml:space="preserve">           </w:t>
      </w:r>
      <w:r w:rsidR="00E3655B" w:rsidRPr="003B5647">
        <w:rPr>
          <w:sz w:val="28"/>
          <w:szCs w:val="28"/>
        </w:rPr>
        <w:t xml:space="preserve"> </w:t>
      </w:r>
      <w:r w:rsidR="00831C3F">
        <w:rPr>
          <w:sz w:val="28"/>
          <w:szCs w:val="28"/>
        </w:rPr>
        <w:t xml:space="preserve">           </w:t>
      </w:r>
      <w:r w:rsidRPr="003B5647">
        <w:rPr>
          <w:sz w:val="28"/>
          <w:szCs w:val="28"/>
        </w:rPr>
        <w:t xml:space="preserve">Принято </w:t>
      </w:r>
    </w:p>
    <w:p w:rsidR="00E3655B" w:rsidRPr="003B5647" w:rsidRDefault="00CD2D56" w:rsidP="00831C3F">
      <w:pPr>
        <w:tabs>
          <w:tab w:val="left" w:pos="3990"/>
          <w:tab w:val="left" w:pos="5490"/>
        </w:tabs>
        <w:jc w:val="center"/>
        <w:rPr>
          <w:sz w:val="28"/>
          <w:szCs w:val="28"/>
        </w:rPr>
      </w:pPr>
      <w:r w:rsidRPr="003B5647">
        <w:rPr>
          <w:sz w:val="28"/>
          <w:szCs w:val="28"/>
        </w:rPr>
        <w:t>Собранием депутатов</w:t>
      </w:r>
      <w:r w:rsidR="00E3655B" w:rsidRPr="003B5647">
        <w:rPr>
          <w:sz w:val="28"/>
          <w:szCs w:val="28"/>
        </w:rPr>
        <w:tab/>
      </w:r>
      <w:r w:rsidRPr="003B5647">
        <w:rPr>
          <w:sz w:val="28"/>
          <w:szCs w:val="28"/>
        </w:rPr>
        <w:t xml:space="preserve"> </w:t>
      </w:r>
      <w:r w:rsidR="00E3655B" w:rsidRPr="003B5647">
        <w:rPr>
          <w:sz w:val="28"/>
          <w:szCs w:val="28"/>
        </w:rPr>
        <w:tab/>
      </w:r>
      <w:r w:rsidR="002A2995">
        <w:rPr>
          <w:sz w:val="28"/>
          <w:szCs w:val="28"/>
        </w:rPr>
        <w:t>13 октября</w:t>
      </w:r>
      <w:r w:rsidR="00BB2221">
        <w:rPr>
          <w:sz w:val="28"/>
          <w:szCs w:val="28"/>
        </w:rPr>
        <w:t xml:space="preserve"> </w:t>
      </w:r>
      <w:r w:rsidRPr="003B5647">
        <w:rPr>
          <w:sz w:val="28"/>
          <w:szCs w:val="28"/>
        </w:rPr>
        <w:t>20</w:t>
      </w:r>
      <w:r w:rsidR="000F02DB">
        <w:rPr>
          <w:sz w:val="28"/>
          <w:szCs w:val="28"/>
        </w:rPr>
        <w:t>21</w:t>
      </w:r>
      <w:r w:rsidR="0010748B">
        <w:rPr>
          <w:sz w:val="28"/>
          <w:szCs w:val="28"/>
        </w:rPr>
        <w:t xml:space="preserve"> года</w:t>
      </w:r>
    </w:p>
    <w:p w:rsidR="00E3655B" w:rsidRPr="003B5647" w:rsidRDefault="00E3655B" w:rsidP="002A2995">
      <w:pPr>
        <w:jc w:val="both"/>
        <w:rPr>
          <w:sz w:val="28"/>
          <w:szCs w:val="28"/>
        </w:rPr>
      </w:pPr>
    </w:p>
    <w:p w:rsidR="002A2995" w:rsidRDefault="002A2995" w:rsidP="002A2995">
      <w:pPr>
        <w:ind w:firstLine="708"/>
        <w:jc w:val="both"/>
        <w:rPr>
          <w:sz w:val="28"/>
          <w:szCs w:val="28"/>
        </w:rPr>
      </w:pPr>
      <w:r w:rsidRPr="002A2995">
        <w:rPr>
          <w:sz w:val="28"/>
          <w:szCs w:val="28"/>
        </w:rPr>
        <w:t>В связи с истечением срока полномочи</w:t>
      </w:r>
      <w:r>
        <w:rPr>
          <w:sz w:val="28"/>
          <w:szCs w:val="28"/>
        </w:rPr>
        <w:t>й Собрания депутатов Красновского</w:t>
      </w:r>
      <w:r w:rsidRPr="002A2995">
        <w:rPr>
          <w:sz w:val="28"/>
          <w:szCs w:val="28"/>
        </w:rPr>
        <w:t xml:space="preserve"> сельского поселения четвертого созыва, принявшего решение о н</w:t>
      </w:r>
      <w:r>
        <w:rPr>
          <w:sz w:val="28"/>
          <w:szCs w:val="28"/>
        </w:rPr>
        <w:t>азначении Бадаева Григория Васильевича на должность главы Администрации Красновского</w:t>
      </w:r>
      <w:r w:rsidRPr="002A2995">
        <w:rPr>
          <w:sz w:val="28"/>
          <w:szCs w:val="28"/>
        </w:rPr>
        <w:t xml:space="preserve"> сельского поселения и началом работ</w:t>
      </w:r>
      <w:r>
        <w:rPr>
          <w:sz w:val="28"/>
          <w:szCs w:val="28"/>
        </w:rPr>
        <w:t>ы Собрания депутатов Красновского</w:t>
      </w:r>
      <w:r w:rsidRPr="002A2995">
        <w:rPr>
          <w:sz w:val="28"/>
          <w:szCs w:val="28"/>
        </w:rPr>
        <w:t xml:space="preserve"> сельского поселения пятого созыва, в соответствии с абзацем 2 части 2 статьи 37 Федерального закона от 06 октября 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со статьей 30 Устава</w:t>
      </w:r>
      <w:r w:rsidRPr="002A2995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«Красновское</w:t>
      </w:r>
      <w:r w:rsidRPr="002A2995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», Собрание депутатов Красновского</w:t>
      </w:r>
      <w:r w:rsidRPr="002A2995">
        <w:rPr>
          <w:sz w:val="28"/>
          <w:szCs w:val="28"/>
        </w:rPr>
        <w:t xml:space="preserve"> сельского поселения</w:t>
      </w:r>
    </w:p>
    <w:p w:rsidR="002A2995" w:rsidRDefault="002A2995" w:rsidP="006978BD">
      <w:pPr>
        <w:jc w:val="center"/>
        <w:rPr>
          <w:sz w:val="28"/>
          <w:szCs w:val="28"/>
        </w:rPr>
      </w:pPr>
    </w:p>
    <w:p w:rsidR="00E3655B" w:rsidRPr="003B5647" w:rsidRDefault="00E3655B" w:rsidP="006978BD">
      <w:pPr>
        <w:jc w:val="center"/>
        <w:rPr>
          <w:sz w:val="28"/>
          <w:szCs w:val="28"/>
        </w:rPr>
      </w:pPr>
      <w:r w:rsidRPr="003B5647">
        <w:rPr>
          <w:sz w:val="28"/>
          <w:szCs w:val="28"/>
        </w:rPr>
        <w:t>РЕШИЛО</w:t>
      </w:r>
      <w:r w:rsidR="00526562" w:rsidRPr="003B5647">
        <w:rPr>
          <w:sz w:val="28"/>
          <w:szCs w:val="28"/>
        </w:rPr>
        <w:t>:</w:t>
      </w:r>
    </w:p>
    <w:p w:rsidR="00891670" w:rsidRPr="003B5647" w:rsidRDefault="00891670" w:rsidP="00E3655B">
      <w:pPr>
        <w:tabs>
          <w:tab w:val="left" w:pos="2655"/>
        </w:tabs>
        <w:jc w:val="center"/>
        <w:rPr>
          <w:sz w:val="28"/>
          <w:szCs w:val="28"/>
        </w:rPr>
      </w:pPr>
    </w:p>
    <w:p w:rsidR="002A2995" w:rsidRPr="002A2995" w:rsidRDefault="002A2995" w:rsidP="002A29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2995">
        <w:rPr>
          <w:rFonts w:eastAsia="Calibri"/>
          <w:sz w:val="28"/>
          <w:szCs w:val="28"/>
          <w:lang w:eastAsia="en-US"/>
        </w:rPr>
        <w:t xml:space="preserve">1. Прекратить полномочия главы </w:t>
      </w:r>
      <w:r>
        <w:rPr>
          <w:rFonts w:eastAsia="Calibri"/>
          <w:sz w:val="28"/>
          <w:szCs w:val="28"/>
          <w:lang w:eastAsia="en-US"/>
        </w:rPr>
        <w:t>А</w:t>
      </w:r>
      <w:r w:rsidRPr="002A2995">
        <w:rPr>
          <w:rFonts w:eastAsia="Calibri"/>
          <w:sz w:val="28"/>
          <w:szCs w:val="28"/>
          <w:lang w:eastAsia="en-US"/>
        </w:rPr>
        <w:t xml:space="preserve">дминистрации </w:t>
      </w:r>
      <w:r>
        <w:rPr>
          <w:rFonts w:eastAsia="Calibri"/>
          <w:sz w:val="28"/>
          <w:szCs w:val="28"/>
          <w:lang w:eastAsia="en-US"/>
        </w:rPr>
        <w:t>Красновского сельского поселения Тарасовского района Бадаева Григория Васильевича</w:t>
      </w:r>
      <w:r>
        <w:rPr>
          <w:sz w:val="28"/>
          <w:szCs w:val="28"/>
          <w:lang w:eastAsia="en-US"/>
        </w:rPr>
        <w:t>,</w:t>
      </w:r>
      <w:r w:rsidRPr="002A2995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13</w:t>
      </w:r>
      <w:r w:rsidRPr="002A2995">
        <w:rPr>
          <w:sz w:val="28"/>
          <w:szCs w:val="28"/>
          <w:lang w:eastAsia="en-US"/>
        </w:rPr>
        <w:t xml:space="preserve"> октября 2021 года</w:t>
      </w:r>
      <w:r w:rsidRPr="002A2995">
        <w:rPr>
          <w:rFonts w:eastAsia="Calibri"/>
          <w:sz w:val="28"/>
          <w:szCs w:val="28"/>
          <w:lang w:eastAsia="en-US"/>
        </w:rPr>
        <w:t>, в связи с истечением срока контракта, абзац второй часть 2 статьи 37 Федерального закона от 06.10.2003 № 131-ФЗ «Об общих принципах организации местного самоуправления в Российской Федерации».</w:t>
      </w:r>
    </w:p>
    <w:p w:rsidR="002A2995" w:rsidRPr="002A2995" w:rsidRDefault="002A2995" w:rsidP="002A29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A2995">
        <w:rPr>
          <w:rFonts w:eastAsia="Calibri"/>
          <w:sz w:val="28"/>
          <w:szCs w:val="28"/>
          <w:lang w:eastAsia="en-US"/>
        </w:rPr>
        <w:t xml:space="preserve">2. Администрации </w:t>
      </w:r>
      <w:r>
        <w:rPr>
          <w:rFonts w:eastAsia="Calibri"/>
          <w:sz w:val="28"/>
          <w:szCs w:val="28"/>
          <w:lang w:eastAsia="en-US"/>
        </w:rPr>
        <w:t>Красновского</w:t>
      </w:r>
      <w:r w:rsidRPr="002A2995">
        <w:rPr>
          <w:rFonts w:eastAsia="Calibri"/>
          <w:sz w:val="28"/>
          <w:szCs w:val="28"/>
          <w:lang w:eastAsia="en-US"/>
        </w:rPr>
        <w:t xml:space="preserve"> сельского поселения произвести с </w:t>
      </w:r>
      <w:r>
        <w:rPr>
          <w:rFonts w:eastAsia="Calibri"/>
          <w:sz w:val="28"/>
          <w:szCs w:val="28"/>
          <w:lang w:eastAsia="en-US"/>
        </w:rPr>
        <w:t>Бадаевым Григорием Васильевичем</w:t>
      </w:r>
      <w:r w:rsidRPr="002A2995">
        <w:rPr>
          <w:rFonts w:eastAsia="Calibri"/>
          <w:sz w:val="28"/>
          <w:szCs w:val="28"/>
          <w:lang w:eastAsia="en-US"/>
        </w:rPr>
        <w:t>:</w:t>
      </w:r>
    </w:p>
    <w:p w:rsidR="002A2995" w:rsidRPr="002A2995" w:rsidRDefault="002A2995" w:rsidP="002A2995">
      <w:pPr>
        <w:ind w:firstLine="709"/>
        <w:jc w:val="both"/>
        <w:rPr>
          <w:sz w:val="28"/>
          <w:szCs w:val="28"/>
        </w:rPr>
      </w:pPr>
      <w:r w:rsidRPr="002A2995">
        <w:rPr>
          <w:sz w:val="28"/>
          <w:szCs w:val="28"/>
        </w:rPr>
        <w:t>- окончательный расчет в соответствии со ст. 140 Трудового кодекса РФ;</w:t>
      </w:r>
    </w:p>
    <w:p w:rsidR="002A2995" w:rsidRPr="002A2995" w:rsidRDefault="002A2995" w:rsidP="002A2995">
      <w:pPr>
        <w:ind w:left="709"/>
        <w:jc w:val="both"/>
        <w:rPr>
          <w:color w:val="000000"/>
          <w:sz w:val="28"/>
          <w:szCs w:val="28"/>
        </w:rPr>
      </w:pPr>
      <w:r w:rsidRPr="002A2995">
        <w:rPr>
          <w:bCs/>
          <w:color w:val="000000"/>
          <w:sz w:val="28"/>
          <w:szCs w:val="28"/>
        </w:rPr>
        <w:t xml:space="preserve">- процедуру прекращения контракта, в соответствии с требованиями </w:t>
      </w:r>
      <w:r w:rsidRPr="002A2995">
        <w:rPr>
          <w:sz w:val="28"/>
          <w:szCs w:val="28"/>
        </w:rPr>
        <w:t>ст. 84.1. Трудового кодекса РФ</w:t>
      </w:r>
      <w:r w:rsidRPr="002A2995">
        <w:rPr>
          <w:bCs/>
          <w:color w:val="000000"/>
          <w:sz w:val="28"/>
          <w:szCs w:val="28"/>
        </w:rPr>
        <w:t>;</w:t>
      </w:r>
    </w:p>
    <w:p w:rsidR="002A2995" w:rsidRPr="002A2995" w:rsidRDefault="002A2995" w:rsidP="002A2995">
      <w:pPr>
        <w:ind w:firstLine="708"/>
        <w:jc w:val="both"/>
        <w:rPr>
          <w:sz w:val="28"/>
          <w:szCs w:val="28"/>
        </w:rPr>
      </w:pPr>
      <w:r w:rsidRPr="002A2995">
        <w:rPr>
          <w:sz w:val="28"/>
          <w:szCs w:val="28"/>
        </w:rPr>
        <w:t>- выплатить компенсацию за неиспользованный отпуск.</w:t>
      </w:r>
    </w:p>
    <w:p w:rsidR="002A2995" w:rsidRPr="002A2995" w:rsidRDefault="002A2995" w:rsidP="002A2995">
      <w:pPr>
        <w:ind w:firstLine="708"/>
        <w:jc w:val="both"/>
        <w:rPr>
          <w:sz w:val="28"/>
          <w:szCs w:val="28"/>
        </w:rPr>
      </w:pPr>
      <w:r w:rsidRPr="002A2995">
        <w:rPr>
          <w:sz w:val="28"/>
          <w:szCs w:val="28"/>
        </w:rPr>
        <w:t>3. Настоящее решение вступает в силу со дня его принятия и подлежит официальному опубликованию.</w:t>
      </w:r>
    </w:p>
    <w:p w:rsidR="002A2995" w:rsidRPr="002A2995" w:rsidRDefault="002A2995" w:rsidP="002A2995">
      <w:pPr>
        <w:ind w:firstLine="708"/>
        <w:jc w:val="both"/>
        <w:rPr>
          <w:sz w:val="28"/>
          <w:szCs w:val="28"/>
        </w:rPr>
      </w:pPr>
      <w:r w:rsidRPr="002A2995">
        <w:rPr>
          <w:sz w:val="28"/>
          <w:szCs w:val="28"/>
        </w:rPr>
        <w:t>4. Контроль за исполнением настоящего Решения оставляю за собой.</w:t>
      </w:r>
    </w:p>
    <w:p w:rsidR="003B5647" w:rsidRDefault="003B5647" w:rsidP="00891670">
      <w:pPr>
        <w:pStyle w:val="a8"/>
        <w:ind w:left="360"/>
        <w:rPr>
          <w:sz w:val="28"/>
          <w:szCs w:val="28"/>
        </w:rPr>
      </w:pPr>
    </w:p>
    <w:p w:rsidR="00A100F5" w:rsidRDefault="00A100F5" w:rsidP="00A100F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Собрания депутатов -</w:t>
      </w:r>
    </w:p>
    <w:p w:rsidR="00987D4E" w:rsidRPr="00987D4E" w:rsidRDefault="00A100F5" w:rsidP="002A299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Красновского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ab/>
        <w:t>А.Н. Зареченский</w:t>
      </w:r>
    </w:p>
    <w:p w:rsidR="003F5A00" w:rsidRPr="003F5A00" w:rsidRDefault="003F5A00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>х. Верхний Митякин</w:t>
      </w:r>
    </w:p>
    <w:p w:rsidR="003F5A00" w:rsidRPr="003F5A00" w:rsidRDefault="002A2995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13</w:t>
      </w:r>
      <w:r w:rsidR="003A7D7C">
        <w:rPr>
          <w:snapToGrid w:val="0"/>
          <w:color w:val="000000"/>
          <w:sz w:val="28"/>
          <w:szCs w:val="28"/>
        </w:rPr>
        <w:t xml:space="preserve"> октября </w:t>
      </w:r>
      <w:r w:rsidR="003F5A00" w:rsidRPr="003F5A00">
        <w:rPr>
          <w:snapToGrid w:val="0"/>
          <w:color w:val="000000"/>
          <w:sz w:val="28"/>
          <w:szCs w:val="28"/>
        </w:rPr>
        <w:t>20</w:t>
      </w:r>
      <w:r w:rsidR="00D47B7C">
        <w:rPr>
          <w:snapToGrid w:val="0"/>
          <w:color w:val="000000"/>
          <w:sz w:val="28"/>
          <w:szCs w:val="28"/>
        </w:rPr>
        <w:t>21</w:t>
      </w:r>
      <w:r w:rsidR="003F5A00" w:rsidRPr="003F5A00">
        <w:rPr>
          <w:snapToGrid w:val="0"/>
          <w:color w:val="000000"/>
          <w:sz w:val="28"/>
          <w:szCs w:val="28"/>
        </w:rPr>
        <w:t xml:space="preserve"> года</w:t>
      </w:r>
    </w:p>
    <w:p w:rsidR="003F5A00" w:rsidRPr="003F5A00" w:rsidRDefault="003F5A00" w:rsidP="003F5A00">
      <w:pPr>
        <w:autoSpaceDE w:val="0"/>
        <w:autoSpaceDN w:val="0"/>
        <w:adjustRightInd w:val="0"/>
        <w:jc w:val="both"/>
        <w:rPr>
          <w:snapToGrid w:val="0"/>
          <w:color w:val="000000"/>
          <w:sz w:val="28"/>
          <w:szCs w:val="28"/>
        </w:rPr>
      </w:pPr>
      <w:r w:rsidRPr="003F5A00">
        <w:rPr>
          <w:snapToGrid w:val="0"/>
          <w:color w:val="000000"/>
          <w:sz w:val="28"/>
          <w:szCs w:val="28"/>
        </w:rPr>
        <w:t xml:space="preserve">№ </w:t>
      </w:r>
      <w:r w:rsidR="00B648E5">
        <w:rPr>
          <w:snapToGrid w:val="0"/>
          <w:color w:val="000000"/>
          <w:sz w:val="28"/>
          <w:szCs w:val="28"/>
        </w:rPr>
        <w:t>6</w:t>
      </w:r>
    </w:p>
    <w:sectPr w:rsidR="003F5A00" w:rsidRPr="003F5A00" w:rsidSect="00987D4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1DB4" w:rsidRDefault="00FB1DB4" w:rsidP="006978BD">
      <w:r>
        <w:separator/>
      </w:r>
    </w:p>
  </w:endnote>
  <w:endnote w:type="continuationSeparator" w:id="0">
    <w:p w:rsidR="00FB1DB4" w:rsidRDefault="00FB1DB4" w:rsidP="0069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1DB4" w:rsidRDefault="00FB1DB4" w:rsidP="006978BD">
      <w:r>
        <w:separator/>
      </w:r>
    </w:p>
  </w:footnote>
  <w:footnote w:type="continuationSeparator" w:id="0">
    <w:p w:rsidR="00FB1DB4" w:rsidRDefault="00FB1DB4" w:rsidP="00697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6C3"/>
    <w:multiLevelType w:val="hybridMultilevel"/>
    <w:tmpl w:val="D0F2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8528BF"/>
    <w:multiLevelType w:val="hybridMultilevel"/>
    <w:tmpl w:val="6EC2AB82"/>
    <w:lvl w:ilvl="0" w:tplc="AD06518A">
      <w:start w:val="1"/>
      <w:numFmt w:val="decimal"/>
      <w:lvlText w:val="%1."/>
      <w:lvlJc w:val="left"/>
      <w:pPr>
        <w:ind w:left="97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44723B6"/>
    <w:multiLevelType w:val="hybridMultilevel"/>
    <w:tmpl w:val="86F4B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8"/>
        <w:u w:val="none"/>
        <w:effect w:val="none"/>
        <w:vertAlign w:val="baseline"/>
        <w:specVanish w:val="0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D0C634E"/>
    <w:multiLevelType w:val="hybridMultilevel"/>
    <w:tmpl w:val="FE2E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36CDB"/>
    <w:multiLevelType w:val="hybridMultilevel"/>
    <w:tmpl w:val="6E6EFE16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4297E"/>
    <w:multiLevelType w:val="hybridMultilevel"/>
    <w:tmpl w:val="E62A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90E61"/>
    <w:multiLevelType w:val="hybridMultilevel"/>
    <w:tmpl w:val="9EA6B6E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AD3B7B"/>
    <w:multiLevelType w:val="hybridMultilevel"/>
    <w:tmpl w:val="2F10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767E"/>
    <w:multiLevelType w:val="hybridMultilevel"/>
    <w:tmpl w:val="108E9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122572"/>
    <w:multiLevelType w:val="hybridMultilevel"/>
    <w:tmpl w:val="61C88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E247A"/>
    <w:multiLevelType w:val="hybridMultilevel"/>
    <w:tmpl w:val="46AECD00"/>
    <w:lvl w:ilvl="0" w:tplc="AD06518A">
      <w:start w:val="1"/>
      <w:numFmt w:val="decimal"/>
      <w:lvlText w:val="%1."/>
      <w:lvlJc w:val="left"/>
      <w:pPr>
        <w:ind w:left="1170" w:hanging="7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 w15:restartNumberingAfterBreak="0">
    <w:nsid w:val="64D21858"/>
    <w:multiLevelType w:val="hybridMultilevel"/>
    <w:tmpl w:val="172E7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F1369"/>
    <w:multiLevelType w:val="hybridMultilevel"/>
    <w:tmpl w:val="B4EE8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4B4ECA"/>
    <w:multiLevelType w:val="hybridMultilevel"/>
    <w:tmpl w:val="BB98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2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55B"/>
    <w:rsid w:val="000F02DB"/>
    <w:rsid w:val="000F389F"/>
    <w:rsid w:val="0010748B"/>
    <w:rsid w:val="001925EB"/>
    <w:rsid w:val="001C7B77"/>
    <w:rsid w:val="002120DA"/>
    <w:rsid w:val="002A2995"/>
    <w:rsid w:val="003478CA"/>
    <w:rsid w:val="00364F36"/>
    <w:rsid w:val="003A7D7C"/>
    <w:rsid w:val="003B5647"/>
    <w:rsid w:val="003F5A00"/>
    <w:rsid w:val="004A38DF"/>
    <w:rsid w:val="004A65BC"/>
    <w:rsid w:val="004D5B7D"/>
    <w:rsid w:val="004E1F8D"/>
    <w:rsid w:val="00526562"/>
    <w:rsid w:val="00561C54"/>
    <w:rsid w:val="00575F0A"/>
    <w:rsid w:val="006145E3"/>
    <w:rsid w:val="006978BD"/>
    <w:rsid w:val="00702C46"/>
    <w:rsid w:val="00732014"/>
    <w:rsid w:val="00753C8C"/>
    <w:rsid w:val="0076623E"/>
    <w:rsid w:val="007E3B09"/>
    <w:rsid w:val="007F161D"/>
    <w:rsid w:val="00831C3F"/>
    <w:rsid w:val="00891670"/>
    <w:rsid w:val="008A654C"/>
    <w:rsid w:val="00927DC5"/>
    <w:rsid w:val="009549A6"/>
    <w:rsid w:val="0097346B"/>
    <w:rsid w:val="00987D4E"/>
    <w:rsid w:val="009A6908"/>
    <w:rsid w:val="009B03C3"/>
    <w:rsid w:val="009B7815"/>
    <w:rsid w:val="009D3B4C"/>
    <w:rsid w:val="00A0381E"/>
    <w:rsid w:val="00A100F5"/>
    <w:rsid w:val="00A22D5F"/>
    <w:rsid w:val="00A65654"/>
    <w:rsid w:val="00A87516"/>
    <w:rsid w:val="00B43F0C"/>
    <w:rsid w:val="00B648E5"/>
    <w:rsid w:val="00BB2221"/>
    <w:rsid w:val="00C320DB"/>
    <w:rsid w:val="00CB77BD"/>
    <w:rsid w:val="00CD2D56"/>
    <w:rsid w:val="00D47B7C"/>
    <w:rsid w:val="00E361C7"/>
    <w:rsid w:val="00E3655B"/>
    <w:rsid w:val="00EC54B7"/>
    <w:rsid w:val="00ED2323"/>
    <w:rsid w:val="00EE2062"/>
    <w:rsid w:val="00FA1612"/>
    <w:rsid w:val="00FB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2E275B-44FF-429C-9D8D-977CAF47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365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E3655B"/>
    <w:pPr>
      <w:keepNext/>
      <w:snapToGrid w:val="0"/>
      <w:jc w:val="center"/>
      <w:outlineLvl w:val="0"/>
    </w:pPr>
    <w:rPr>
      <w:rFonts w:cs="Arial"/>
      <w:b/>
      <w:bCs/>
      <w:caps/>
      <w:smallCaps/>
      <w:noProof/>
      <w:kern w:val="32"/>
      <w:sz w:val="28"/>
      <w:szCs w:val="3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3655B"/>
    <w:rPr>
      <w:rFonts w:ascii="Times New Roman" w:eastAsia="Times New Roman" w:hAnsi="Times New Roman" w:cs="Arial"/>
      <w:b/>
      <w:bCs/>
      <w:caps/>
      <w:smallCaps/>
      <w:noProof/>
      <w:kern w:val="32"/>
      <w:sz w:val="28"/>
      <w:szCs w:val="32"/>
      <w:lang w:eastAsia="ru-RU"/>
    </w:rPr>
  </w:style>
  <w:style w:type="paragraph" w:styleId="a4">
    <w:name w:val="Название"/>
    <w:basedOn w:val="a0"/>
    <w:link w:val="a5"/>
    <w:qFormat/>
    <w:rsid w:val="00E3655B"/>
    <w:pPr>
      <w:jc w:val="center"/>
    </w:pPr>
    <w:rPr>
      <w:b/>
      <w:caps/>
      <w:color w:val="0000FF"/>
      <w:sz w:val="28"/>
    </w:rPr>
  </w:style>
  <w:style w:type="character" w:customStyle="1" w:styleId="a5">
    <w:name w:val="Название Знак"/>
    <w:link w:val="a4"/>
    <w:rsid w:val="00E3655B"/>
    <w:rPr>
      <w:rFonts w:ascii="Times New Roman" w:eastAsia="Times New Roman" w:hAnsi="Times New Roman" w:cs="Times New Roman"/>
      <w:b/>
      <w:caps/>
      <w:color w:val="0000FF"/>
      <w:sz w:val="28"/>
      <w:szCs w:val="24"/>
      <w:lang w:eastAsia="ru-RU"/>
    </w:rPr>
  </w:style>
  <w:style w:type="paragraph" w:styleId="a6">
    <w:name w:val="Subtitle"/>
    <w:basedOn w:val="a0"/>
    <w:link w:val="a7"/>
    <w:qFormat/>
    <w:rsid w:val="00E3655B"/>
    <w:rPr>
      <w:b/>
      <w:caps/>
      <w:sz w:val="34"/>
    </w:rPr>
  </w:style>
  <w:style w:type="character" w:customStyle="1" w:styleId="a7">
    <w:name w:val="Подзаголовок Знак"/>
    <w:link w:val="a6"/>
    <w:rsid w:val="00E3655B"/>
    <w:rPr>
      <w:rFonts w:ascii="Times New Roman" w:eastAsia="Times New Roman" w:hAnsi="Times New Roman" w:cs="Times New Roman"/>
      <w:b/>
      <w:caps/>
      <w:sz w:val="34"/>
      <w:szCs w:val="24"/>
      <w:lang w:eastAsia="ru-RU"/>
    </w:rPr>
  </w:style>
  <w:style w:type="paragraph" w:styleId="a8">
    <w:name w:val="List Paragraph"/>
    <w:basedOn w:val="a0"/>
    <w:uiPriority w:val="34"/>
    <w:qFormat/>
    <w:rsid w:val="00E3655B"/>
    <w:pPr>
      <w:ind w:left="720"/>
      <w:contextualSpacing/>
    </w:pPr>
  </w:style>
  <w:style w:type="paragraph" w:customStyle="1" w:styleId="ConsTitle">
    <w:name w:val="ConsTitle"/>
    <w:rsid w:val="00E365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a">
    <w:name w:val="Статьи закона"/>
    <w:basedOn w:val="a0"/>
    <w:autoRedefine/>
    <w:rsid w:val="00E3655B"/>
    <w:pPr>
      <w:numPr>
        <w:ilvl w:val="1"/>
        <w:numId w:val="1"/>
      </w:numPr>
      <w:jc w:val="both"/>
    </w:pPr>
    <w:rPr>
      <w:sz w:val="28"/>
    </w:rPr>
  </w:style>
  <w:style w:type="paragraph" w:styleId="a9">
    <w:name w:val="Balloon Text"/>
    <w:basedOn w:val="a0"/>
    <w:link w:val="aa"/>
    <w:uiPriority w:val="99"/>
    <w:semiHidden/>
    <w:unhideWhenUsed/>
    <w:rsid w:val="0010748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10748B"/>
    <w:rPr>
      <w:rFonts w:ascii="Segoe UI" w:eastAsia="Times New Roman" w:hAnsi="Segoe UI" w:cs="Segoe UI"/>
      <w:sz w:val="18"/>
      <w:szCs w:val="18"/>
    </w:rPr>
  </w:style>
  <w:style w:type="paragraph" w:customStyle="1" w:styleId="ConsNormal">
    <w:name w:val="ConsNormal"/>
    <w:rsid w:val="00A100F5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b">
    <w:name w:val="header"/>
    <w:basedOn w:val="a0"/>
    <w:link w:val="ac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6978BD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6978B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6978B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1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                     </vt:lpstr>
      <vt:lpstr>РОССИЙСКАЯ ФЕДЕРАЦИЯ</vt:lpstr>
      <vt:lpstr>СОБРАНИЕ ДЕПУТАТОВ КРАСНОВСКОГО СЕЛЬСКОГО ПОСЕЛЕНИЯ</vt:lpstr>
      <vt:lpstr>РЕШЕНИЕ</vt:lpstr>
    </vt:vector>
  </TitlesOfParts>
  <Company>Grizli777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таня</dc:creator>
  <cp:keywords/>
  <dc:description/>
  <cp:lastModifiedBy>Pai Pinky</cp:lastModifiedBy>
  <cp:revision>2</cp:revision>
  <cp:lastPrinted>2021-10-12T11:32:00Z</cp:lastPrinted>
  <dcterms:created xsi:type="dcterms:W3CDTF">2025-07-22T15:18:00Z</dcterms:created>
  <dcterms:modified xsi:type="dcterms:W3CDTF">2025-07-22T15:18:00Z</dcterms:modified>
</cp:coreProperties>
</file>